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3A" w:rsidRPr="009F128D" w:rsidRDefault="0071363A" w:rsidP="00C54798">
      <w:pPr>
        <w:jc w:val="both"/>
        <w:rPr>
          <w:rFonts w:ascii="Arial" w:hAnsi="Arial" w:cs="Arial"/>
          <w:b/>
        </w:rPr>
      </w:pPr>
      <w:r w:rsidRPr="009F128D">
        <w:rPr>
          <w:rFonts w:ascii="Arial" w:hAnsi="Arial" w:cs="Arial"/>
          <w:b/>
        </w:rPr>
        <w:t xml:space="preserve">                 </w:t>
      </w:r>
      <w:r>
        <w:rPr>
          <w:noProof/>
          <w:lang w:eastAsia="fr-FR"/>
        </w:rPr>
        <w:drawing>
          <wp:inline distT="0" distB="0" distL="0" distR="0" wp14:anchorId="362436A8" wp14:editId="25FAE781">
            <wp:extent cx="2234565" cy="876300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6037" cy="88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     </w:t>
      </w:r>
    </w:p>
    <w:p w:rsidR="0071363A" w:rsidRPr="009F128D" w:rsidRDefault="0071363A" w:rsidP="00C54798">
      <w:pPr>
        <w:jc w:val="both"/>
        <w:rPr>
          <w:rFonts w:ascii="Arial" w:hAnsi="Arial" w:cs="Arial"/>
          <w:b/>
        </w:rPr>
      </w:pPr>
      <w:r w:rsidRPr="0071363A">
        <w:rPr>
          <w:rFonts w:ascii="Arial" w:hAnsi="Arial" w:cs="Arial"/>
          <w:b/>
          <w:i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487592448" behindDoc="0" locked="0" layoutInCell="1" allowOverlap="1">
                <wp:simplePos x="0" y="0"/>
                <wp:positionH relativeFrom="column">
                  <wp:posOffset>-187325</wp:posOffset>
                </wp:positionH>
                <wp:positionV relativeFrom="paragraph">
                  <wp:posOffset>170180</wp:posOffset>
                </wp:positionV>
                <wp:extent cx="2009775" cy="638175"/>
                <wp:effectExtent l="0" t="0" r="28575" b="28575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63A" w:rsidRPr="00DD4652" w:rsidRDefault="0071363A" w:rsidP="00DD465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D4652">
                              <w:rPr>
                                <w:b/>
                                <w:color w:val="FF0000"/>
                              </w:rPr>
                              <w:t>DOCUMENT D’ACCOMPAGNEMENT</w:t>
                            </w:r>
                          </w:p>
                          <w:p w:rsidR="0071363A" w:rsidRPr="00DD4652" w:rsidRDefault="006B12A8" w:rsidP="00DD465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Pour rédaction projet EAC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4.75pt;margin-top:13.4pt;width:158.25pt;height:50.25pt;z-index:48759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">
                <v:textbox>
                  <w:txbxContent>
                    <w:p w:rsidR="0071363A" w:rsidRPr="00DD4652" w:rsidRDefault="0071363A" w:rsidP="00DD4652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DD4652">
                        <w:rPr>
                          <w:b/>
                          <w:color w:val="FF0000"/>
                        </w:rPr>
                        <w:t>DOCUMENT D’ACCOMPAGNEMENT</w:t>
                      </w:r>
                    </w:p>
                    <w:p w:rsidR="0071363A" w:rsidRPr="00DD4652" w:rsidRDefault="006B12A8" w:rsidP="00DD4652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Pour rédaction projet EAC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363A" w:rsidRPr="00755B8F" w:rsidRDefault="00755B8F" w:rsidP="00755B8F">
      <w:pPr>
        <w:jc w:val="center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 xml:space="preserve">Dispositif Appel à projet </w:t>
      </w:r>
      <w:r>
        <w:rPr>
          <w:rFonts w:ascii="Arial" w:hAnsi="Arial" w:cs="Arial"/>
          <w:sz w:val="36"/>
          <w:szCs w:val="36"/>
        </w:rPr>
        <w:t>2023-2024</w:t>
      </w:r>
    </w:p>
    <w:p w:rsidR="0071363A" w:rsidRDefault="0071363A" w:rsidP="00C233C0">
      <w:pPr>
        <w:jc w:val="center"/>
        <w:rPr>
          <w:rFonts w:ascii="Arial" w:hAnsi="Arial" w:cs="Arial"/>
          <w:b/>
          <w:sz w:val="24"/>
          <w:szCs w:val="24"/>
        </w:rPr>
      </w:pPr>
      <w:r w:rsidRPr="00F72D85">
        <w:rPr>
          <w:rFonts w:ascii="Arial" w:hAnsi="Arial" w:cs="Arial"/>
          <w:b/>
          <w:sz w:val="24"/>
          <w:szCs w:val="24"/>
        </w:rPr>
        <w:t>DAAC</w:t>
      </w:r>
      <w:r w:rsidR="00755B8F">
        <w:rPr>
          <w:rFonts w:ascii="Arial" w:hAnsi="Arial" w:cs="Arial"/>
          <w:b/>
          <w:sz w:val="24"/>
          <w:szCs w:val="24"/>
        </w:rPr>
        <w:t xml:space="preserve"> de Lyon</w:t>
      </w:r>
    </w:p>
    <w:p w:rsidR="00755B8F" w:rsidRDefault="00755B8F" w:rsidP="00C233C0">
      <w:pPr>
        <w:jc w:val="center"/>
        <w:rPr>
          <w:rFonts w:ascii="Arial" w:hAnsi="Arial" w:cs="Arial"/>
          <w:b/>
          <w:sz w:val="24"/>
          <w:szCs w:val="24"/>
        </w:rPr>
      </w:pPr>
    </w:p>
    <w:p w:rsidR="00DD4652" w:rsidRDefault="00DD4652" w:rsidP="00C233C0">
      <w:pPr>
        <w:jc w:val="center"/>
        <w:rPr>
          <w:rFonts w:ascii="Arial" w:hAnsi="Arial" w:cs="Arial"/>
          <w:b/>
          <w:sz w:val="24"/>
          <w:szCs w:val="24"/>
        </w:rPr>
      </w:pPr>
    </w:p>
    <w:p w:rsidR="00330EF9" w:rsidRDefault="00755B8F" w:rsidP="00805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Titre du Projet</w:t>
      </w:r>
    </w:p>
    <w:p w:rsidR="00755B8F" w:rsidRPr="00805013" w:rsidRDefault="00755B8F" w:rsidP="00805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330EF9" w:rsidRPr="00805013" w:rsidRDefault="00330EF9" w:rsidP="00330EF9">
      <w:pPr>
        <w:rPr>
          <w:rFonts w:ascii="Arial" w:hAnsi="Arial" w:cs="Arial"/>
          <w:b/>
          <w:sz w:val="24"/>
          <w:szCs w:val="24"/>
        </w:rPr>
      </w:pPr>
    </w:p>
    <w:p w:rsidR="0071363A" w:rsidRPr="00805013" w:rsidRDefault="00330EF9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05013">
        <w:rPr>
          <w:rFonts w:ascii="Arial" w:hAnsi="Arial" w:cs="Arial"/>
          <w:b/>
          <w:sz w:val="24"/>
          <w:szCs w:val="24"/>
        </w:rPr>
        <w:t xml:space="preserve">2. </w:t>
      </w:r>
      <w:r w:rsidR="0071363A" w:rsidRPr="00805013">
        <w:rPr>
          <w:rFonts w:ascii="Arial" w:hAnsi="Arial" w:cs="Arial"/>
          <w:b/>
          <w:sz w:val="24"/>
          <w:szCs w:val="24"/>
        </w:rPr>
        <w:t>Descriptif du projet</w:t>
      </w:r>
      <w:r w:rsidR="0071363A" w:rsidRPr="00805013">
        <w:rPr>
          <w:rFonts w:ascii="Arial" w:hAnsi="Arial" w:cs="Arial"/>
          <w:sz w:val="24"/>
          <w:szCs w:val="24"/>
        </w:rPr>
        <w:t> :</w:t>
      </w:r>
      <w:r w:rsidR="006B12A8" w:rsidRPr="00805013">
        <w:rPr>
          <w:rFonts w:ascii="Arial" w:hAnsi="Arial" w:cs="Arial"/>
          <w:sz w:val="24"/>
          <w:szCs w:val="24"/>
        </w:rPr>
        <w:t xml:space="preserve"> </w:t>
      </w:r>
      <w:r w:rsidR="0071363A" w:rsidRPr="00805013">
        <w:rPr>
          <w:rFonts w:ascii="Arial" w:hAnsi="Arial" w:cs="Arial"/>
          <w:sz w:val="24"/>
          <w:szCs w:val="24"/>
        </w:rPr>
        <w:t>en quelques lignes, donner des indications permettant comprendre et de situer le projet</w:t>
      </w:r>
    </w:p>
    <w:p w:rsidR="00330EF9" w:rsidRPr="00805013" w:rsidRDefault="00330EF9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05013">
        <w:rPr>
          <w:rFonts w:ascii="Arial" w:hAnsi="Arial" w:cs="Arial"/>
          <w:sz w:val="24"/>
          <w:szCs w:val="24"/>
        </w:rPr>
        <w:t>Domaine artistique</w:t>
      </w:r>
      <w:r w:rsidR="00755B8F">
        <w:rPr>
          <w:rFonts w:ascii="Arial" w:hAnsi="Arial" w:cs="Arial"/>
          <w:sz w:val="24"/>
          <w:szCs w:val="24"/>
        </w:rPr>
        <w:t xml:space="preserve"> et Culturel : </w:t>
      </w:r>
      <w:r w:rsidR="00755B8F" w:rsidRPr="00755B8F">
        <w:rPr>
          <w:rFonts w:ascii="Arial" w:hAnsi="Arial" w:cs="Arial"/>
          <w:i/>
          <w:sz w:val="24"/>
          <w:szCs w:val="24"/>
        </w:rPr>
        <w:t>un ou plusieurs</w:t>
      </w:r>
    </w:p>
    <w:p w:rsidR="0071363A" w:rsidRDefault="00330EF9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05013">
        <w:rPr>
          <w:rFonts w:ascii="Arial" w:hAnsi="Arial" w:cs="Arial"/>
          <w:sz w:val="24"/>
          <w:szCs w:val="24"/>
        </w:rPr>
        <w:t>Partenaire</w:t>
      </w:r>
      <w:r w:rsidR="00755B8F">
        <w:rPr>
          <w:rFonts w:ascii="Arial" w:hAnsi="Arial" w:cs="Arial"/>
          <w:sz w:val="24"/>
          <w:szCs w:val="24"/>
        </w:rPr>
        <w:t> :</w:t>
      </w:r>
    </w:p>
    <w:p w:rsidR="00755B8F" w:rsidRPr="00755B8F" w:rsidRDefault="00755B8F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4"/>
          <w:szCs w:val="24"/>
        </w:rPr>
      </w:pPr>
      <w:r w:rsidRPr="00755B8F">
        <w:rPr>
          <w:rFonts w:ascii="Arial" w:hAnsi="Arial" w:cs="Arial"/>
          <w:i/>
          <w:sz w:val="24"/>
          <w:szCs w:val="24"/>
        </w:rPr>
        <w:t xml:space="preserve">Indiquer le nom du partenaire dans </w:t>
      </w:r>
      <w:r w:rsidRPr="00755B8F">
        <w:rPr>
          <w:rFonts w:ascii="Arial" w:hAnsi="Arial" w:cs="Arial"/>
          <w:b/>
          <w:i/>
          <w:sz w:val="24"/>
          <w:szCs w:val="24"/>
        </w:rPr>
        <w:t>autre partenaire</w:t>
      </w:r>
      <w:r w:rsidRPr="00755B8F">
        <w:rPr>
          <w:rFonts w:ascii="Arial" w:hAnsi="Arial" w:cs="Arial"/>
          <w:i/>
          <w:sz w:val="24"/>
          <w:szCs w:val="24"/>
        </w:rPr>
        <w:t xml:space="preserve"> si vous ne le trouvez pas dans le menu</w:t>
      </w:r>
    </w:p>
    <w:p w:rsidR="00330EF9" w:rsidRDefault="00330EF9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05013">
        <w:rPr>
          <w:rFonts w:ascii="Arial" w:hAnsi="Arial" w:cs="Arial"/>
          <w:sz w:val="24"/>
          <w:szCs w:val="24"/>
        </w:rPr>
        <w:t xml:space="preserve">Articulation avec d’autres établissements </w:t>
      </w:r>
      <w:r w:rsidR="00805013" w:rsidRPr="00805013">
        <w:rPr>
          <w:rFonts w:ascii="Arial" w:hAnsi="Arial" w:cs="Arial"/>
          <w:sz w:val="24"/>
          <w:szCs w:val="24"/>
        </w:rPr>
        <w:t>(1</w:t>
      </w:r>
      <w:r w:rsidRPr="00805013">
        <w:rPr>
          <w:rFonts w:ascii="Arial" w:hAnsi="Arial" w:cs="Arial"/>
          <w:sz w:val="24"/>
          <w:szCs w:val="24"/>
          <w:vertAlign w:val="superscript"/>
        </w:rPr>
        <w:t>er</w:t>
      </w:r>
      <w:r w:rsidRPr="00805013">
        <w:rPr>
          <w:rFonts w:ascii="Arial" w:hAnsi="Arial" w:cs="Arial"/>
          <w:sz w:val="24"/>
          <w:szCs w:val="24"/>
        </w:rPr>
        <w:t xml:space="preserve"> ou second degré)</w:t>
      </w:r>
    </w:p>
    <w:p w:rsidR="00755B8F" w:rsidRPr="00755B8F" w:rsidRDefault="00755B8F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4"/>
          <w:szCs w:val="24"/>
        </w:rPr>
      </w:pPr>
      <w:r w:rsidRPr="00755B8F">
        <w:rPr>
          <w:rFonts w:ascii="Arial" w:hAnsi="Arial" w:cs="Arial"/>
          <w:i/>
          <w:sz w:val="24"/>
          <w:szCs w:val="24"/>
        </w:rPr>
        <w:t xml:space="preserve">Indiquer les écoles partenaires </w:t>
      </w:r>
    </w:p>
    <w:p w:rsidR="0071363A" w:rsidRPr="00805013" w:rsidRDefault="0071363A" w:rsidP="00C54798">
      <w:pPr>
        <w:jc w:val="both"/>
        <w:rPr>
          <w:rFonts w:ascii="Arial" w:hAnsi="Arial" w:cs="Arial"/>
          <w:b/>
          <w:sz w:val="24"/>
          <w:szCs w:val="24"/>
        </w:rPr>
      </w:pPr>
    </w:p>
    <w:p w:rsidR="00330EF9" w:rsidRPr="00805013" w:rsidRDefault="00330EF9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805013">
        <w:rPr>
          <w:rFonts w:ascii="Arial" w:hAnsi="Arial" w:cs="Arial"/>
          <w:b/>
          <w:sz w:val="24"/>
          <w:szCs w:val="24"/>
        </w:rPr>
        <w:t>3. Les participants</w:t>
      </w:r>
    </w:p>
    <w:p w:rsidR="00330EF9" w:rsidRPr="00805013" w:rsidRDefault="00330EF9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330EF9" w:rsidRPr="00805013" w:rsidRDefault="00330EF9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805013">
        <w:rPr>
          <w:rFonts w:ascii="Arial" w:hAnsi="Arial" w:cs="Arial"/>
          <w:b/>
          <w:sz w:val="24"/>
          <w:szCs w:val="24"/>
        </w:rPr>
        <w:t>Professeur référent</w:t>
      </w:r>
    </w:p>
    <w:p w:rsidR="00330EF9" w:rsidRPr="00805013" w:rsidRDefault="00330EF9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805013">
        <w:rPr>
          <w:rFonts w:ascii="Arial" w:hAnsi="Arial" w:cs="Arial"/>
          <w:b/>
          <w:sz w:val="24"/>
          <w:szCs w:val="24"/>
        </w:rPr>
        <w:t xml:space="preserve">Conseiller pédagogique référent </w:t>
      </w:r>
      <w:r w:rsidR="00805013" w:rsidRPr="00805013">
        <w:rPr>
          <w:rFonts w:ascii="Arial" w:hAnsi="Arial" w:cs="Arial"/>
          <w:b/>
          <w:sz w:val="24"/>
          <w:szCs w:val="24"/>
        </w:rPr>
        <w:t>(lui</w:t>
      </w:r>
      <w:r w:rsidRPr="00805013">
        <w:rPr>
          <w:rFonts w:ascii="Arial" w:hAnsi="Arial" w:cs="Arial"/>
          <w:b/>
          <w:sz w:val="24"/>
          <w:szCs w:val="24"/>
        </w:rPr>
        <w:t xml:space="preserve"> soumettre le projet et le mettre au courant)</w:t>
      </w:r>
    </w:p>
    <w:p w:rsidR="00330EF9" w:rsidRPr="00805013" w:rsidRDefault="00330EF9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805013">
        <w:rPr>
          <w:rFonts w:ascii="Arial" w:hAnsi="Arial" w:cs="Arial"/>
          <w:b/>
          <w:sz w:val="24"/>
          <w:szCs w:val="24"/>
        </w:rPr>
        <w:t>Classes engagées dans le projet</w:t>
      </w:r>
    </w:p>
    <w:p w:rsidR="00330EF9" w:rsidRPr="00805013" w:rsidRDefault="00330EF9" w:rsidP="0033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805013">
        <w:rPr>
          <w:rFonts w:ascii="Arial" w:hAnsi="Arial" w:cs="Arial"/>
          <w:b/>
          <w:sz w:val="24"/>
          <w:szCs w:val="24"/>
        </w:rPr>
        <w:t>Intervenants : (</w:t>
      </w:r>
      <w:r w:rsidRPr="00805013">
        <w:rPr>
          <w:rFonts w:ascii="Arial" w:hAnsi="Arial" w:cs="Arial"/>
          <w:sz w:val="24"/>
          <w:szCs w:val="24"/>
        </w:rPr>
        <w:t>présenter les intervenants, indiquer s’ils dépendent d’une structure ou non, d’une association…)</w:t>
      </w:r>
    </w:p>
    <w:p w:rsidR="00330EF9" w:rsidRPr="00805013" w:rsidRDefault="00330EF9" w:rsidP="0033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805013">
        <w:rPr>
          <w:rFonts w:ascii="Arial" w:hAnsi="Arial" w:cs="Arial"/>
          <w:b/>
          <w:sz w:val="24"/>
          <w:szCs w:val="24"/>
        </w:rPr>
        <w:t>NOM, Prénom, qualité</w:t>
      </w:r>
    </w:p>
    <w:p w:rsidR="00330EF9" w:rsidRPr="00805013" w:rsidRDefault="00330EF9" w:rsidP="0033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805013">
        <w:rPr>
          <w:rFonts w:ascii="Arial" w:hAnsi="Arial" w:cs="Arial"/>
          <w:b/>
          <w:sz w:val="24"/>
          <w:szCs w:val="24"/>
        </w:rPr>
        <w:t>NOM, Prénom, qualité</w:t>
      </w:r>
    </w:p>
    <w:p w:rsidR="00330EF9" w:rsidRPr="00805013" w:rsidRDefault="00330EF9" w:rsidP="0033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805013">
        <w:rPr>
          <w:rFonts w:ascii="Arial" w:hAnsi="Arial" w:cs="Arial"/>
          <w:b/>
          <w:sz w:val="24"/>
          <w:szCs w:val="24"/>
        </w:rPr>
        <w:t>Nombre total d’heures d’intervention (entre 5heures et 10 heures d’interventions)</w:t>
      </w:r>
    </w:p>
    <w:p w:rsidR="00330EF9" w:rsidRPr="00805013" w:rsidRDefault="00330EF9" w:rsidP="0033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05013">
        <w:rPr>
          <w:rFonts w:ascii="Arial" w:hAnsi="Arial" w:cs="Arial"/>
          <w:b/>
          <w:sz w:val="24"/>
          <w:szCs w:val="24"/>
        </w:rPr>
        <w:t xml:space="preserve">Contenus des interventions : </w:t>
      </w:r>
      <w:r w:rsidRPr="00805013">
        <w:rPr>
          <w:rFonts w:ascii="Arial" w:hAnsi="Arial" w:cs="Arial"/>
          <w:sz w:val="24"/>
          <w:szCs w:val="24"/>
        </w:rPr>
        <w:t>présentation rapide</w:t>
      </w:r>
    </w:p>
    <w:p w:rsidR="00330EF9" w:rsidRPr="00805013" w:rsidRDefault="00330EF9" w:rsidP="0033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05013">
        <w:rPr>
          <w:rFonts w:ascii="Arial" w:hAnsi="Arial" w:cs="Arial"/>
          <w:b/>
          <w:sz w:val="24"/>
          <w:szCs w:val="24"/>
        </w:rPr>
        <w:t>Durée et modalités des interventions</w:t>
      </w:r>
      <w:r w:rsidRPr="00805013">
        <w:rPr>
          <w:rFonts w:ascii="Arial" w:hAnsi="Arial" w:cs="Arial"/>
          <w:sz w:val="24"/>
          <w:szCs w:val="24"/>
        </w:rPr>
        <w:t> : (exemple : entre une heure et une heure et demie consécutive par classe. Possibilité de faire 3 rencontres dans un même établissement pour 3 classes différentes.)</w:t>
      </w:r>
    </w:p>
    <w:p w:rsidR="0071363A" w:rsidRPr="00805013" w:rsidRDefault="0071363A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71363A" w:rsidRPr="00805013" w:rsidRDefault="0071363A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05013">
        <w:rPr>
          <w:rFonts w:ascii="Arial" w:hAnsi="Arial" w:cs="Arial"/>
          <w:b/>
          <w:sz w:val="24"/>
          <w:szCs w:val="24"/>
        </w:rPr>
        <w:t xml:space="preserve">Territoire : indiquer le périmètre du projet (académie, département, CTEAC, PTEAC, bassin, autre </w:t>
      </w:r>
      <w:proofErr w:type="gramStart"/>
      <w:r w:rsidRPr="00805013">
        <w:rPr>
          <w:rFonts w:ascii="Arial" w:hAnsi="Arial" w:cs="Arial"/>
          <w:b/>
          <w:sz w:val="24"/>
          <w:szCs w:val="24"/>
        </w:rPr>
        <w:t>précisez</w:t>
      </w:r>
      <w:proofErr w:type="gramEnd"/>
      <w:r w:rsidRPr="00805013">
        <w:rPr>
          <w:rFonts w:ascii="Arial" w:hAnsi="Arial" w:cs="Arial"/>
          <w:b/>
          <w:sz w:val="24"/>
          <w:szCs w:val="24"/>
        </w:rPr>
        <w:t xml:space="preserve">…) </w:t>
      </w:r>
      <w:r w:rsidRPr="00805013">
        <w:rPr>
          <w:rFonts w:ascii="Arial" w:hAnsi="Arial" w:cs="Arial"/>
          <w:sz w:val="24"/>
          <w:szCs w:val="24"/>
        </w:rPr>
        <w:t xml:space="preserve">(Votre projet peut se concentrer sur un territoire donné en fonction de la nature du projet, de la disponibilité des intervenants) </w:t>
      </w:r>
    </w:p>
    <w:p w:rsidR="0071363A" w:rsidRPr="00805013" w:rsidRDefault="0071363A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71363A" w:rsidRPr="00805013" w:rsidRDefault="0071363A" w:rsidP="00C54798">
      <w:pPr>
        <w:jc w:val="both"/>
        <w:rPr>
          <w:rFonts w:ascii="Arial" w:hAnsi="Arial" w:cs="Arial"/>
          <w:b/>
          <w:sz w:val="24"/>
          <w:szCs w:val="24"/>
        </w:rPr>
      </w:pPr>
    </w:p>
    <w:p w:rsidR="00330EF9" w:rsidRPr="00805013" w:rsidRDefault="00330EF9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805013">
        <w:rPr>
          <w:rFonts w:ascii="Arial" w:hAnsi="Arial" w:cs="Arial"/>
          <w:b/>
          <w:sz w:val="24"/>
          <w:szCs w:val="24"/>
        </w:rPr>
        <w:t>4. Contenu du projet</w:t>
      </w:r>
    </w:p>
    <w:p w:rsidR="0071363A" w:rsidRPr="00805013" w:rsidRDefault="0071363A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05013">
        <w:rPr>
          <w:rFonts w:ascii="Arial" w:hAnsi="Arial" w:cs="Arial"/>
          <w:b/>
          <w:sz w:val="24"/>
          <w:szCs w:val="24"/>
        </w:rPr>
        <w:t>Objectifs partagés</w:t>
      </w:r>
      <w:r w:rsidRPr="00805013">
        <w:rPr>
          <w:rFonts w:ascii="Arial" w:hAnsi="Arial" w:cs="Arial"/>
          <w:sz w:val="24"/>
          <w:szCs w:val="24"/>
        </w:rPr>
        <w:t xml:space="preserve"> : </w:t>
      </w:r>
    </w:p>
    <w:p w:rsidR="00330EF9" w:rsidRPr="00805013" w:rsidRDefault="0071363A" w:rsidP="00DD4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05013">
        <w:rPr>
          <w:rFonts w:ascii="Arial" w:hAnsi="Arial" w:cs="Arial"/>
          <w:sz w:val="24"/>
          <w:szCs w:val="24"/>
        </w:rPr>
        <w:t xml:space="preserve">Présenter rapidement les objectifs de votre projet en lien avec les </w:t>
      </w:r>
      <w:r w:rsidRPr="00805013">
        <w:rPr>
          <w:rFonts w:ascii="Arial" w:hAnsi="Arial" w:cs="Arial"/>
          <w:b/>
          <w:sz w:val="24"/>
          <w:szCs w:val="24"/>
        </w:rPr>
        <w:t>objectifs de l’EAC</w:t>
      </w:r>
      <w:r w:rsidRPr="00805013">
        <w:rPr>
          <w:rFonts w:ascii="Arial" w:hAnsi="Arial" w:cs="Arial"/>
          <w:sz w:val="24"/>
          <w:szCs w:val="24"/>
        </w:rPr>
        <w:t xml:space="preserve">* : </w:t>
      </w:r>
    </w:p>
    <w:p w:rsidR="00330EF9" w:rsidRPr="00805013" w:rsidRDefault="0071363A" w:rsidP="00DD4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05013">
        <w:rPr>
          <w:rFonts w:ascii="Arial" w:hAnsi="Arial" w:cs="Arial"/>
          <w:b/>
          <w:sz w:val="24"/>
          <w:szCs w:val="24"/>
        </w:rPr>
        <w:t>rencontre</w:t>
      </w:r>
      <w:proofErr w:type="gramEnd"/>
      <w:r w:rsidRPr="00805013">
        <w:rPr>
          <w:rFonts w:ascii="Arial" w:hAnsi="Arial" w:cs="Arial"/>
          <w:b/>
          <w:sz w:val="24"/>
          <w:szCs w:val="24"/>
        </w:rPr>
        <w:t xml:space="preserve">, </w:t>
      </w:r>
    </w:p>
    <w:p w:rsidR="00330EF9" w:rsidRPr="00805013" w:rsidRDefault="0071363A" w:rsidP="00DD4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proofErr w:type="gramStart"/>
      <w:r w:rsidRPr="00805013">
        <w:rPr>
          <w:rFonts w:ascii="Arial" w:hAnsi="Arial" w:cs="Arial"/>
          <w:b/>
          <w:sz w:val="24"/>
          <w:szCs w:val="24"/>
        </w:rPr>
        <w:t>pratique</w:t>
      </w:r>
      <w:proofErr w:type="gramEnd"/>
      <w:r w:rsidRPr="00805013">
        <w:rPr>
          <w:rFonts w:ascii="Arial" w:hAnsi="Arial" w:cs="Arial"/>
          <w:sz w:val="24"/>
          <w:szCs w:val="24"/>
        </w:rPr>
        <w:t xml:space="preserve"> (de l’élève, elle est essentielle et au cœur de nos projets), </w:t>
      </w:r>
    </w:p>
    <w:p w:rsidR="0071363A" w:rsidRPr="00805013" w:rsidRDefault="0071363A" w:rsidP="00DD4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proofErr w:type="gramStart"/>
      <w:r w:rsidRPr="00805013">
        <w:rPr>
          <w:rFonts w:ascii="Arial" w:hAnsi="Arial" w:cs="Arial"/>
          <w:b/>
          <w:sz w:val="24"/>
          <w:szCs w:val="24"/>
        </w:rPr>
        <w:t>connaissance</w:t>
      </w:r>
      <w:proofErr w:type="gramEnd"/>
      <w:r w:rsidRPr="00805013">
        <w:rPr>
          <w:rFonts w:ascii="Arial" w:hAnsi="Arial" w:cs="Arial"/>
          <w:sz w:val="24"/>
          <w:szCs w:val="24"/>
        </w:rPr>
        <w:t>. (*en appui sur les textes de 2013 instaurant le parcours EAC et le référentiel de 2015)</w:t>
      </w:r>
    </w:p>
    <w:p w:rsidR="00330EF9" w:rsidRPr="00805013" w:rsidRDefault="00330EF9" w:rsidP="00407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075D7" w:rsidRDefault="004075D7" w:rsidP="00407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075D7">
        <w:rPr>
          <w:rFonts w:ascii="Arial" w:hAnsi="Arial" w:cs="Arial"/>
          <w:b/>
          <w:bCs/>
          <w:sz w:val="24"/>
          <w:szCs w:val="24"/>
        </w:rPr>
        <w:t>OBJECTIFS</w:t>
      </w:r>
      <w:r>
        <w:rPr>
          <w:rFonts w:ascii="Arial" w:hAnsi="Arial" w:cs="Arial"/>
          <w:b/>
          <w:bCs/>
          <w:sz w:val="24"/>
          <w:szCs w:val="24"/>
        </w:rPr>
        <w:t xml:space="preserve"> (exemples)</w:t>
      </w:r>
      <w:r>
        <w:rPr>
          <w:rFonts w:ascii="Arial" w:hAnsi="Arial" w:cs="Arial"/>
          <w:sz w:val="24"/>
          <w:szCs w:val="24"/>
        </w:rPr>
        <w:br/>
        <w:t>- F</w:t>
      </w:r>
      <w:r w:rsidRPr="004075D7">
        <w:rPr>
          <w:rFonts w:ascii="Arial" w:hAnsi="Arial" w:cs="Arial"/>
          <w:sz w:val="24"/>
          <w:szCs w:val="24"/>
        </w:rPr>
        <w:t>aire découvrir aux élèves la diversité et la complémentarité des expressions artistiques par une approche à la fois pra</w:t>
      </w:r>
      <w:r>
        <w:rPr>
          <w:rFonts w:ascii="Arial" w:hAnsi="Arial" w:cs="Arial"/>
          <w:sz w:val="24"/>
          <w:szCs w:val="24"/>
        </w:rPr>
        <w:t>tique, critique et sensible,</w:t>
      </w:r>
      <w:r>
        <w:rPr>
          <w:rFonts w:ascii="Arial" w:hAnsi="Arial" w:cs="Arial"/>
          <w:sz w:val="24"/>
          <w:szCs w:val="24"/>
        </w:rPr>
        <w:br/>
        <w:t>- L</w:t>
      </w:r>
      <w:r w:rsidRPr="004075D7">
        <w:rPr>
          <w:rFonts w:ascii="Arial" w:hAnsi="Arial" w:cs="Arial"/>
          <w:sz w:val="24"/>
          <w:szCs w:val="24"/>
        </w:rPr>
        <w:t xml:space="preserve">eur ouvrir des perspectives sur </w:t>
      </w:r>
      <w:r>
        <w:rPr>
          <w:rFonts w:ascii="Arial" w:hAnsi="Arial" w:cs="Arial"/>
          <w:sz w:val="24"/>
          <w:szCs w:val="24"/>
        </w:rPr>
        <w:t>leur environnement culturel,</w:t>
      </w:r>
      <w:r>
        <w:rPr>
          <w:rFonts w:ascii="Arial" w:hAnsi="Arial" w:cs="Arial"/>
          <w:sz w:val="24"/>
          <w:szCs w:val="24"/>
        </w:rPr>
        <w:br/>
        <w:t>- L</w:t>
      </w:r>
      <w:r w:rsidRPr="004075D7">
        <w:rPr>
          <w:rFonts w:ascii="Arial" w:hAnsi="Arial" w:cs="Arial"/>
          <w:sz w:val="24"/>
          <w:szCs w:val="24"/>
        </w:rPr>
        <w:t>eur proposer de nouvelles possibilités d'expression artistique personnelle, au sein de projets collectifs qui sollicitent leurs capacités d'inno</w:t>
      </w:r>
      <w:r>
        <w:rPr>
          <w:rFonts w:ascii="Arial" w:hAnsi="Arial" w:cs="Arial"/>
          <w:sz w:val="24"/>
          <w:szCs w:val="24"/>
        </w:rPr>
        <w:t>vation et d'expérimentation,</w:t>
      </w:r>
      <w:r>
        <w:rPr>
          <w:rFonts w:ascii="Arial" w:hAnsi="Arial" w:cs="Arial"/>
          <w:sz w:val="24"/>
          <w:szCs w:val="24"/>
        </w:rPr>
        <w:br/>
        <w:t>- D</w:t>
      </w:r>
      <w:r w:rsidRPr="004075D7">
        <w:rPr>
          <w:rFonts w:ascii="Arial" w:hAnsi="Arial" w:cs="Arial"/>
          <w:sz w:val="24"/>
          <w:szCs w:val="24"/>
        </w:rPr>
        <w:t>évelopper des situations d'échanges et de débats sur des productions ou de grandes problématiques</w:t>
      </w:r>
      <w:r>
        <w:rPr>
          <w:rFonts w:ascii="Arial" w:hAnsi="Arial" w:cs="Arial"/>
          <w:sz w:val="24"/>
          <w:szCs w:val="24"/>
        </w:rPr>
        <w:t xml:space="preserve"> artistiques ou culturelles,</w:t>
      </w:r>
      <w:r>
        <w:rPr>
          <w:rFonts w:ascii="Arial" w:hAnsi="Arial" w:cs="Arial"/>
          <w:sz w:val="24"/>
          <w:szCs w:val="24"/>
        </w:rPr>
        <w:br/>
        <w:t>- S</w:t>
      </w:r>
      <w:r w:rsidRPr="004075D7">
        <w:rPr>
          <w:rFonts w:ascii="Arial" w:hAnsi="Arial" w:cs="Arial"/>
          <w:sz w:val="24"/>
          <w:szCs w:val="24"/>
        </w:rPr>
        <w:t>ensibiliser les élèves aux métiers liés au monde de l'art, de la culture et du monde scientifique.</w:t>
      </w:r>
    </w:p>
    <w:p w:rsidR="004075D7" w:rsidRDefault="004075D7" w:rsidP="00407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4075D7">
        <w:rPr>
          <w:rFonts w:ascii="Arial" w:hAnsi="Arial" w:cs="Arial"/>
          <w:sz w:val="24"/>
          <w:szCs w:val="24"/>
        </w:rPr>
        <w:t xml:space="preserve"> </w:t>
      </w:r>
      <w:r w:rsidRPr="00805013">
        <w:rPr>
          <w:rFonts w:ascii="Arial" w:hAnsi="Arial" w:cs="Arial"/>
          <w:sz w:val="24"/>
          <w:szCs w:val="24"/>
        </w:rPr>
        <w:t>Se mobiliser individuellement pour concourir à la réussite d’un projet commun</w:t>
      </w:r>
    </w:p>
    <w:p w:rsidR="004075D7" w:rsidRDefault="004075D7" w:rsidP="00407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F</w:t>
      </w:r>
      <w:r w:rsidRPr="00805013">
        <w:rPr>
          <w:rFonts w:ascii="Arial" w:hAnsi="Arial" w:cs="Arial"/>
          <w:sz w:val="24"/>
          <w:szCs w:val="24"/>
        </w:rPr>
        <w:t>avoriser la mixité et l’inclusion des différents publics pour lutter contre l’entre soi et le repli</w:t>
      </w:r>
    </w:p>
    <w:p w:rsidR="004075D7" w:rsidRDefault="004075D7" w:rsidP="00407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</w:t>
      </w:r>
      <w:r w:rsidRPr="00805013">
        <w:rPr>
          <w:rFonts w:ascii="Arial" w:hAnsi="Arial" w:cs="Arial"/>
          <w:sz w:val="24"/>
          <w:szCs w:val="24"/>
        </w:rPr>
        <w:t>enforcement des fondamentaux,</w:t>
      </w:r>
    </w:p>
    <w:p w:rsidR="004075D7" w:rsidRPr="004075D7" w:rsidRDefault="004075D7" w:rsidP="00407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05013">
        <w:rPr>
          <w:rFonts w:ascii="Arial" w:hAnsi="Arial" w:cs="Arial"/>
          <w:sz w:val="24"/>
          <w:szCs w:val="24"/>
        </w:rPr>
        <w:t>Collaborer et coopérer collectivement à la réussite d’une réalisation., s’inscrire dans une démarche de projet – de s</w:t>
      </w:r>
      <w:r>
        <w:rPr>
          <w:rFonts w:ascii="Arial" w:hAnsi="Arial" w:cs="Arial"/>
          <w:sz w:val="24"/>
          <w:szCs w:val="24"/>
        </w:rPr>
        <w:t>a conception à sa réalisation</w:t>
      </w:r>
    </w:p>
    <w:p w:rsidR="0071363A" w:rsidRPr="00805013" w:rsidRDefault="0071363A" w:rsidP="00DD4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71363A" w:rsidRPr="00805013" w:rsidRDefault="0071363A" w:rsidP="00DD4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805013">
        <w:rPr>
          <w:rFonts w:ascii="Arial" w:hAnsi="Arial" w:cs="Arial"/>
          <w:b/>
          <w:sz w:val="24"/>
          <w:szCs w:val="24"/>
        </w:rPr>
        <w:t>Indiquer les objectifs spécifiques disciplinaires :</w:t>
      </w:r>
    </w:p>
    <w:p w:rsidR="0071363A" w:rsidRPr="00805013" w:rsidRDefault="0071363A" w:rsidP="00DD4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330EF9" w:rsidRPr="00805013" w:rsidRDefault="00330EF9" w:rsidP="0033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05013">
        <w:rPr>
          <w:rFonts w:ascii="Arial" w:hAnsi="Arial" w:cs="Arial"/>
          <w:b/>
          <w:sz w:val="24"/>
          <w:szCs w:val="24"/>
        </w:rPr>
        <w:t>Manifestation(s), restitutions liée(s) au projet</w:t>
      </w:r>
      <w:r w:rsidR="00805013" w:rsidRPr="00805013">
        <w:rPr>
          <w:rFonts w:ascii="Arial" w:hAnsi="Arial" w:cs="Arial"/>
          <w:b/>
          <w:sz w:val="24"/>
          <w:szCs w:val="24"/>
        </w:rPr>
        <w:t xml:space="preserve">, valorisation </w:t>
      </w:r>
      <w:r w:rsidRPr="00805013">
        <w:rPr>
          <w:rFonts w:ascii="Arial" w:hAnsi="Arial" w:cs="Arial"/>
          <w:sz w:val="24"/>
          <w:szCs w:val="24"/>
        </w:rPr>
        <w:t>: si votre projet est adossé à une manifestation, un festival ou autre, merci de l’indiquer en expliquant le lien entre les deux. (Manifestation littéraire, participation à un prix littéraire, évènement, dispositif national…)</w:t>
      </w:r>
      <w:r w:rsidR="00805013" w:rsidRPr="00805013">
        <w:rPr>
          <w:rFonts w:ascii="Arial" w:hAnsi="Arial" w:cs="Arial"/>
          <w:sz w:val="24"/>
          <w:szCs w:val="24"/>
        </w:rPr>
        <w:t>, exposition, spectacle, édition, captation, blog…</w:t>
      </w:r>
    </w:p>
    <w:p w:rsidR="0071363A" w:rsidRDefault="0071363A" w:rsidP="00DD4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:rsidR="006B12A8" w:rsidRPr="00330EF9" w:rsidRDefault="006B12A8" w:rsidP="00330EF9">
      <w:pPr>
        <w:jc w:val="both"/>
        <w:rPr>
          <w:rFonts w:ascii="Arial" w:hAnsi="Arial" w:cs="Arial"/>
        </w:rPr>
      </w:pPr>
    </w:p>
    <w:p w:rsidR="0071363A" w:rsidRDefault="0071363A" w:rsidP="00C54798">
      <w:pPr>
        <w:jc w:val="both"/>
        <w:rPr>
          <w:rFonts w:ascii="Arial" w:hAnsi="Arial" w:cs="Arial"/>
          <w:b/>
        </w:rPr>
      </w:pPr>
    </w:p>
    <w:p w:rsidR="0071363A" w:rsidRPr="00805013" w:rsidRDefault="00805013" w:rsidP="00805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05013">
        <w:rPr>
          <w:rFonts w:ascii="Arial" w:hAnsi="Arial" w:cs="Arial"/>
          <w:b/>
          <w:sz w:val="24"/>
          <w:szCs w:val="24"/>
        </w:rPr>
        <w:t>Etapes prévisionnelles</w:t>
      </w:r>
    </w:p>
    <w:p w:rsidR="006B12A8" w:rsidRPr="00805013" w:rsidRDefault="006B12A8" w:rsidP="00805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B12A8" w:rsidRPr="00805013" w:rsidRDefault="006B12A8" w:rsidP="00805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05013">
        <w:rPr>
          <w:rFonts w:ascii="Arial" w:hAnsi="Arial" w:cs="Arial"/>
          <w:sz w:val="24"/>
          <w:szCs w:val="24"/>
        </w:rPr>
        <w:t xml:space="preserve">Grandes phases du projet </w:t>
      </w:r>
      <w:proofErr w:type="spellStart"/>
      <w:r w:rsidRPr="00805013">
        <w:rPr>
          <w:rFonts w:ascii="Arial" w:hAnsi="Arial" w:cs="Arial"/>
          <w:sz w:val="24"/>
          <w:szCs w:val="24"/>
        </w:rPr>
        <w:t>co</w:t>
      </w:r>
      <w:proofErr w:type="spellEnd"/>
      <w:r w:rsidRPr="00805013">
        <w:rPr>
          <w:rFonts w:ascii="Arial" w:hAnsi="Arial" w:cs="Arial"/>
          <w:sz w:val="24"/>
          <w:szCs w:val="24"/>
        </w:rPr>
        <w:t>-construit avec l’intervenant partenaire</w:t>
      </w:r>
    </w:p>
    <w:p w:rsidR="00805013" w:rsidRPr="00805013" w:rsidRDefault="00805013" w:rsidP="00805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05013">
        <w:rPr>
          <w:rFonts w:ascii="Arial" w:hAnsi="Arial" w:cs="Arial"/>
          <w:sz w:val="24"/>
          <w:szCs w:val="24"/>
        </w:rPr>
        <w:t>Exemple :</w:t>
      </w:r>
    </w:p>
    <w:p w:rsidR="00805013" w:rsidRPr="00805013" w:rsidRDefault="00805013" w:rsidP="00805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05013">
        <w:rPr>
          <w:rFonts w:ascii="Arial" w:hAnsi="Arial" w:cs="Arial"/>
          <w:sz w:val="24"/>
          <w:szCs w:val="24"/>
        </w:rPr>
        <w:t>1</w:t>
      </w:r>
      <w:r w:rsidRPr="00805013">
        <w:rPr>
          <w:rFonts w:ascii="Arial" w:hAnsi="Arial" w:cs="Arial"/>
          <w:sz w:val="24"/>
          <w:szCs w:val="24"/>
          <w:vertAlign w:val="superscript"/>
        </w:rPr>
        <w:t xml:space="preserve">e   </w:t>
      </w:r>
      <w:r w:rsidRPr="00805013">
        <w:rPr>
          <w:rFonts w:ascii="Arial" w:hAnsi="Arial" w:cs="Arial"/>
          <w:sz w:val="24"/>
          <w:szCs w:val="24"/>
        </w:rPr>
        <w:t xml:space="preserve">- rencontre entre les intervenants et les enseignants engagés dans le projet pour déterminer le calendrier des interventions et leurs contenus, </w:t>
      </w:r>
    </w:p>
    <w:p w:rsidR="00805013" w:rsidRPr="00805013" w:rsidRDefault="00805013" w:rsidP="00805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05013">
        <w:rPr>
          <w:rFonts w:ascii="Arial" w:hAnsi="Arial" w:cs="Arial"/>
          <w:sz w:val="24"/>
          <w:szCs w:val="24"/>
        </w:rPr>
        <w:t>2</w:t>
      </w:r>
      <w:r w:rsidRPr="00805013">
        <w:rPr>
          <w:rFonts w:ascii="Arial" w:hAnsi="Arial" w:cs="Arial"/>
          <w:sz w:val="24"/>
          <w:szCs w:val="24"/>
          <w:vertAlign w:val="superscript"/>
        </w:rPr>
        <w:t>e</w:t>
      </w:r>
      <w:r w:rsidRPr="00805013">
        <w:rPr>
          <w:rFonts w:ascii="Arial" w:hAnsi="Arial" w:cs="Arial"/>
          <w:sz w:val="24"/>
          <w:szCs w:val="24"/>
        </w:rPr>
        <w:t xml:space="preserve"> – Interventions…détail</w:t>
      </w:r>
    </w:p>
    <w:p w:rsidR="00805013" w:rsidRPr="00805013" w:rsidRDefault="00805013" w:rsidP="00805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05013">
        <w:rPr>
          <w:rFonts w:ascii="Arial" w:hAnsi="Arial" w:cs="Arial"/>
          <w:sz w:val="24"/>
          <w:szCs w:val="24"/>
        </w:rPr>
        <w:t>….</w:t>
      </w:r>
    </w:p>
    <w:p w:rsidR="0071363A" w:rsidRPr="00805013" w:rsidRDefault="0071363A" w:rsidP="00C54798">
      <w:pPr>
        <w:jc w:val="both"/>
        <w:rPr>
          <w:rFonts w:ascii="Arial" w:hAnsi="Arial" w:cs="Arial"/>
          <w:sz w:val="24"/>
          <w:szCs w:val="24"/>
        </w:rPr>
      </w:pPr>
    </w:p>
    <w:p w:rsidR="0071363A" w:rsidRPr="00805013" w:rsidRDefault="0071363A" w:rsidP="00B06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805013">
        <w:rPr>
          <w:rFonts w:ascii="Arial" w:hAnsi="Arial" w:cs="Arial"/>
          <w:b/>
          <w:sz w:val="24"/>
          <w:szCs w:val="24"/>
        </w:rPr>
        <w:t>BUDGET</w:t>
      </w:r>
    </w:p>
    <w:p w:rsidR="00AA2F1A" w:rsidRPr="00805013" w:rsidRDefault="0071363A" w:rsidP="00B06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05013">
        <w:rPr>
          <w:rFonts w:ascii="Arial" w:hAnsi="Arial" w:cs="Arial"/>
          <w:sz w:val="24"/>
          <w:szCs w:val="24"/>
        </w:rPr>
        <w:t>Indiquer le nombre d’heure</w:t>
      </w:r>
      <w:r w:rsidR="00805013" w:rsidRPr="00805013">
        <w:rPr>
          <w:rFonts w:ascii="Arial" w:hAnsi="Arial" w:cs="Arial"/>
          <w:sz w:val="24"/>
          <w:szCs w:val="24"/>
        </w:rPr>
        <w:t>s</w:t>
      </w:r>
      <w:r w:rsidR="00B40CA9">
        <w:rPr>
          <w:rFonts w:ascii="Arial" w:hAnsi="Arial" w:cs="Arial"/>
          <w:sz w:val="24"/>
          <w:szCs w:val="24"/>
        </w:rPr>
        <w:t xml:space="preserve"> d’intervention (65</w:t>
      </w:r>
      <w:r w:rsidRPr="00805013">
        <w:rPr>
          <w:rFonts w:ascii="Arial" w:hAnsi="Arial" w:cs="Arial"/>
          <w:sz w:val="24"/>
          <w:szCs w:val="24"/>
        </w:rPr>
        <w:t xml:space="preserve"> € de l’heure, de 5h à 10 heures en moyenne) </w:t>
      </w:r>
    </w:p>
    <w:p w:rsidR="00AA2F1A" w:rsidRPr="00805013" w:rsidRDefault="0071363A" w:rsidP="00B06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05013">
        <w:rPr>
          <w:rFonts w:ascii="Arial" w:hAnsi="Arial" w:cs="Arial"/>
          <w:sz w:val="24"/>
          <w:szCs w:val="24"/>
        </w:rPr>
        <w:t>Indiquer le nombre d’intervenant</w:t>
      </w:r>
      <w:r w:rsidR="00805013" w:rsidRPr="00805013">
        <w:rPr>
          <w:rFonts w:ascii="Arial" w:hAnsi="Arial" w:cs="Arial"/>
          <w:sz w:val="24"/>
          <w:szCs w:val="24"/>
        </w:rPr>
        <w:t>s</w:t>
      </w:r>
    </w:p>
    <w:p w:rsidR="0071363A" w:rsidRPr="00805013" w:rsidRDefault="0071363A" w:rsidP="00B06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05013">
        <w:rPr>
          <w:rFonts w:ascii="Arial" w:hAnsi="Arial" w:cs="Arial"/>
          <w:sz w:val="24"/>
          <w:szCs w:val="24"/>
        </w:rPr>
        <w:t>Indiquer le coût total du projet</w:t>
      </w:r>
    </w:p>
    <w:p w:rsidR="0071363A" w:rsidRPr="00805013" w:rsidRDefault="0071363A" w:rsidP="00B06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05013">
        <w:rPr>
          <w:rFonts w:ascii="Arial" w:hAnsi="Arial" w:cs="Arial"/>
          <w:sz w:val="24"/>
          <w:szCs w:val="24"/>
        </w:rPr>
        <w:t>Indiquer coût projet par classe</w:t>
      </w:r>
    </w:p>
    <w:p w:rsidR="0071363A" w:rsidRPr="00805013" w:rsidRDefault="0071363A" w:rsidP="00B06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05013">
        <w:rPr>
          <w:rFonts w:ascii="Arial" w:hAnsi="Arial" w:cs="Arial"/>
          <w:sz w:val="24"/>
          <w:szCs w:val="24"/>
        </w:rPr>
        <w:t>Indiquer la part établissement attendue (en principe 10% du coût, ne pas aller en dessous de 80/100 €)</w:t>
      </w:r>
    </w:p>
    <w:p w:rsidR="00805013" w:rsidRPr="00805013" w:rsidRDefault="00805013" w:rsidP="00B06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05013">
        <w:rPr>
          <w:rFonts w:ascii="Arial" w:hAnsi="Arial" w:cs="Arial"/>
          <w:sz w:val="24"/>
          <w:szCs w:val="24"/>
        </w:rPr>
        <w:t xml:space="preserve">Le reste à financer est le montant de la subvention demandée </w:t>
      </w:r>
    </w:p>
    <w:p w:rsidR="00805013" w:rsidRDefault="00805013" w:rsidP="00B06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497D97" w:rsidRDefault="00805013" w:rsidP="006D76DD">
      <w:pPr>
        <w:spacing w:before="8" w:line="206" w:lineRule="auto"/>
        <w:ind w:right="77"/>
        <w:jc w:val="center"/>
        <w:rPr>
          <w:sz w:val="34"/>
          <w:szCs w:val="34"/>
        </w:rPr>
      </w:pPr>
      <w:r w:rsidRPr="00805013">
        <w:rPr>
          <w:sz w:val="34"/>
          <w:szCs w:val="34"/>
        </w:rPr>
        <w:t>La subvention demandée lors de l’appel à projet ouvert par la DAAC finance les heures d’intervention artistes dans les classes</w:t>
      </w:r>
    </w:p>
    <w:p w:rsidR="006D76DD" w:rsidRDefault="006D76DD" w:rsidP="006D76DD">
      <w:pPr>
        <w:spacing w:before="8" w:line="206" w:lineRule="auto"/>
        <w:ind w:right="77"/>
        <w:jc w:val="center"/>
        <w:rPr>
          <w:sz w:val="34"/>
          <w:szCs w:val="34"/>
        </w:rPr>
      </w:pPr>
    </w:p>
    <w:p w:rsidR="006D76DD" w:rsidRDefault="006D76DD" w:rsidP="006D76DD">
      <w:pPr>
        <w:spacing w:before="8" w:line="206" w:lineRule="auto"/>
        <w:ind w:right="77"/>
        <w:jc w:val="center"/>
        <w:rPr>
          <w:sz w:val="34"/>
          <w:szCs w:val="34"/>
        </w:rPr>
      </w:pPr>
      <w:r>
        <w:rPr>
          <w:sz w:val="34"/>
          <w:szCs w:val="34"/>
        </w:rPr>
        <w:t>NB : Lire la page 15 du cahier des charges afin d’avoir les critères de validation en tête lors de la rédaction du projet</w:t>
      </w:r>
    </w:p>
    <w:p w:rsidR="006D76DD" w:rsidRPr="00805013" w:rsidRDefault="006D76DD" w:rsidP="006D76DD">
      <w:pPr>
        <w:spacing w:before="8" w:line="206" w:lineRule="auto"/>
        <w:ind w:right="77"/>
        <w:jc w:val="center"/>
        <w:rPr>
          <w:sz w:val="34"/>
          <w:szCs w:val="34"/>
        </w:rPr>
      </w:pPr>
      <w:bookmarkStart w:id="0" w:name="_GoBack"/>
      <w:bookmarkEnd w:id="0"/>
    </w:p>
    <w:sectPr w:rsidR="006D76DD" w:rsidRPr="00805013">
      <w:type w:val="continuous"/>
      <w:pgSz w:w="11910" w:h="16840"/>
      <w:pgMar w:top="420" w:right="5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10B0"/>
    <w:multiLevelType w:val="hybridMultilevel"/>
    <w:tmpl w:val="78BC4670"/>
    <w:lvl w:ilvl="0" w:tplc="20C69160"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14B93"/>
    <w:multiLevelType w:val="hybridMultilevel"/>
    <w:tmpl w:val="9AF074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D5FA1"/>
    <w:multiLevelType w:val="hybridMultilevel"/>
    <w:tmpl w:val="37A8B5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96CC2"/>
    <w:multiLevelType w:val="hybridMultilevel"/>
    <w:tmpl w:val="33C44A5C"/>
    <w:lvl w:ilvl="0" w:tplc="066E0982">
      <w:numFmt w:val="bullet"/>
      <w:lvlText w:val="•"/>
      <w:lvlJc w:val="left"/>
      <w:pPr>
        <w:ind w:left="112" w:hanging="128"/>
      </w:pPr>
      <w:rPr>
        <w:rFonts w:ascii="Trebuchet MS" w:eastAsia="Trebuchet MS" w:hAnsi="Trebuchet MS" w:cs="Trebuchet MS" w:hint="default"/>
        <w:color w:val="171615"/>
        <w:w w:val="73"/>
        <w:sz w:val="20"/>
        <w:szCs w:val="20"/>
        <w:lang w:val="fr-FR" w:eastAsia="en-US" w:bidi="ar-SA"/>
      </w:rPr>
    </w:lvl>
    <w:lvl w:ilvl="1" w:tplc="05F49FE2">
      <w:numFmt w:val="bullet"/>
      <w:lvlText w:val="•"/>
      <w:lvlJc w:val="left"/>
      <w:pPr>
        <w:ind w:left="1280" w:hanging="128"/>
      </w:pPr>
      <w:rPr>
        <w:rFonts w:hint="default"/>
        <w:lang w:val="fr-FR" w:eastAsia="en-US" w:bidi="ar-SA"/>
      </w:rPr>
    </w:lvl>
    <w:lvl w:ilvl="2" w:tplc="42E6F1F6">
      <w:numFmt w:val="bullet"/>
      <w:lvlText w:val="•"/>
      <w:lvlJc w:val="left"/>
      <w:pPr>
        <w:ind w:left="2342" w:hanging="128"/>
      </w:pPr>
      <w:rPr>
        <w:rFonts w:hint="default"/>
        <w:lang w:val="fr-FR" w:eastAsia="en-US" w:bidi="ar-SA"/>
      </w:rPr>
    </w:lvl>
    <w:lvl w:ilvl="3" w:tplc="149CE8DC">
      <w:numFmt w:val="bullet"/>
      <w:lvlText w:val="•"/>
      <w:lvlJc w:val="left"/>
      <w:pPr>
        <w:ind w:left="3405" w:hanging="128"/>
      </w:pPr>
      <w:rPr>
        <w:rFonts w:hint="default"/>
        <w:lang w:val="fr-FR" w:eastAsia="en-US" w:bidi="ar-SA"/>
      </w:rPr>
    </w:lvl>
    <w:lvl w:ilvl="4" w:tplc="07C675D2">
      <w:numFmt w:val="bullet"/>
      <w:lvlText w:val="•"/>
      <w:lvlJc w:val="left"/>
      <w:pPr>
        <w:ind w:left="4468" w:hanging="128"/>
      </w:pPr>
      <w:rPr>
        <w:rFonts w:hint="default"/>
        <w:lang w:val="fr-FR" w:eastAsia="en-US" w:bidi="ar-SA"/>
      </w:rPr>
    </w:lvl>
    <w:lvl w:ilvl="5" w:tplc="5F10824E">
      <w:numFmt w:val="bullet"/>
      <w:lvlText w:val="•"/>
      <w:lvlJc w:val="left"/>
      <w:pPr>
        <w:ind w:left="5531" w:hanging="128"/>
      </w:pPr>
      <w:rPr>
        <w:rFonts w:hint="default"/>
        <w:lang w:val="fr-FR" w:eastAsia="en-US" w:bidi="ar-SA"/>
      </w:rPr>
    </w:lvl>
    <w:lvl w:ilvl="6" w:tplc="91DC3700">
      <w:numFmt w:val="bullet"/>
      <w:lvlText w:val="•"/>
      <w:lvlJc w:val="left"/>
      <w:pPr>
        <w:ind w:left="6594" w:hanging="128"/>
      </w:pPr>
      <w:rPr>
        <w:rFonts w:hint="default"/>
        <w:lang w:val="fr-FR" w:eastAsia="en-US" w:bidi="ar-SA"/>
      </w:rPr>
    </w:lvl>
    <w:lvl w:ilvl="7" w:tplc="513A8D80">
      <w:numFmt w:val="bullet"/>
      <w:lvlText w:val="•"/>
      <w:lvlJc w:val="left"/>
      <w:pPr>
        <w:ind w:left="7657" w:hanging="128"/>
      </w:pPr>
      <w:rPr>
        <w:rFonts w:hint="default"/>
        <w:lang w:val="fr-FR" w:eastAsia="en-US" w:bidi="ar-SA"/>
      </w:rPr>
    </w:lvl>
    <w:lvl w:ilvl="8" w:tplc="CFE28A90">
      <w:numFmt w:val="bullet"/>
      <w:lvlText w:val="•"/>
      <w:lvlJc w:val="left"/>
      <w:pPr>
        <w:ind w:left="8719" w:hanging="128"/>
      </w:pPr>
      <w:rPr>
        <w:rFonts w:hint="default"/>
        <w:lang w:val="fr-FR" w:eastAsia="en-US" w:bidi="ar-SA"/>
      </w:rPr>
    </w:lvl>
  </w:abstractNum>
  <w:abstractNum w:abstractNumId="4" w15:restartNumberingAfterBreak="0">
    <w:nsid w:val="75D361DB"/>
    <w:multiLevelType w:val="hybridMultilevel"/>
    <w:tmpl w:val="6E9AA6F6"/>
    <w:lvl w:ilvl="0" w:tplc="DA2EAF58"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97"/>
    <w:rsid w:val="00276187"/>
    <w:rsid w:val="00330EF9"/>
    <w:rsid w:val="00340561"/>
    <w:rsid w:val="00347DC6"/>
    <w:rsid w:val="004075D7"/>
    <w:rsid w:val="00497D97"/>
    <w:rsid w:val="0060125C"/>
    <w:rsid w:val="0067042E"/>
    <w:rsid w:val="00684691"/>
    <w:rsid w:val="006B12A8"/>
    <w:rsid w:val="006D76DD"/>
    <w:rsid w:val="0071363A"/>
    <w:rsid w:val="007364B9"/>
    <w:rsid w:val="00755B8F"/>
    <w:rsid w:val="00805013"/>
    <w:rsid w:val="00853451"/>
    <w:rsid w:val="00896497"/>
    <w:rsid w:val="00AA2F1A"/>
    <w:rsid w:val="00AC582A"/>
    <w:rsid w:val="00B40CA9"/>
    <w:rsid w:val="00DD4652"/>
    <w:rsid w:val="00FD2BD3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580E"/>
  <w15:docId w15:val="{562EA3DB-1838-4472-B587-C84FE416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1"/>
    <w:qFormat/>
    <w:pPr>
      <w:spacing w:before="94"/>
      <w:ind w:left="112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88"/>
      <w:ind w:left="1080"/>
    </w:pPr>
    <w:rPr>
      <w:rFonts w:ascii="Verdana" w:eastAsia="Verdana" w:hAnsi="Verdana" w:cs="Verdana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90"/>
      <w:ind w:left="112" w:right="10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71363A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136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613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vperrin3</dc:creator>
  <cp:lastModifiedBy>cvernet</cp:lastModifiedBy>
  <cp:revision>7</cp:revision>
  <cp:lastPrinted>2021-05-18T08:22:00Z</cp:lastPrinted>
  <dcterms:created xsi:type="dcterms:W3CDTF">2022-04-29T15:49:00Z</dcterms:created>
  <dcterms:modified xsi:type="dcterms:W3CDTF">2023-04-18T08:53:00Z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Scribus 1.5.5</vt:lpwstr>
  </property>
  <property fmtid="{D5CDD505-2E9C-101B-9397-08002B2CF9AE}" pid="4" name="LastSaved">
    <vt:filetime>2021-05-18T00:00:00Z</vt:filetime>
  </property>
</Properties>
</file>